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23A" w:rsidRDefault="0056423A" w:rsidP="0056423A">
      <w:pPr>
        <w:pStyle w:val="Heading2"/>
      </w:pPr>
      <w:bookmarkStart w:id="0" w:name="_Toc8911665"/>
      <w:r>
        <w:t>Uploading documentation</w:t>
      </w:r>
      <w:bookmarkEnd w:id="0"/>
      <w:r>
        <w:t xml:space="preserve"> </w:t>
      </w:r>
    </w:p>
    <w:p w:rsidR="0056423A" w:rsidRDefault="0056423A" w:rsidP="0056423A">
      <w:pPr>
        <w:pStyle w:val="bullethmb"/>
      </w:pPr>
      <w:r>
        <w:t>Grants and funding application frequently require additional documentation and forms to be submitted with an application. Generally the pages where this documentation is uploaded are called “Related Documents”, but they may have another title. They can be associated with a specific grant section, such as consortia “Intent to Participate” or a specific grant, or they can be a separate section related to the entire funding application. All</w:t>
      </w:r>
      <w:r w:rsidRPr="006E01AC">
        <w:t xml:space="preserve"> </w:t>
      </w:r>
      <w:r>
        <w:t xml:space="preserve">uploaded </w:t>
      </w:r>
      <w:r w:rsidRPr="006E01AC">
        <w:t>files are saved permanently with the application.</w:t>
      </w:r>
    </w:p>
    <w:p w:rsidR="0056423A" w:rsidRPr="006E01AC" w:rsidRDefault="0056423A" w:rsidP="0056423A">
      <w:pPr>
        <w:pStyle w:val="bullethmb"/>
      </w:pPr>
      <w:r>
        <w:t xml:space="preserve">Documentation can be Optional or Required depending on the grant or depending on conditions in the grant. </w:t>
      </w:r>
      <w:r w:rsidRPr="006E01AC">
        <w:t>If the document is listed in a “Required Documen</w:t>
      </w:r>
      <w:r>
        <w:t>t</w:t>
      </w:r>
      <w:r w:rsidRPr="006E01AC">
        <w:t>s</w:t>
      </w:r>
      <w:r>
        <w:t xml:space="preserve">” section, you </w:t>
      </w:r>
      <w:r w:rsidRPr="006E01AC">
        <w:t xml:space="preserve">must </w:t>
      </w:r>
      <w:r>
        <w:t>upload one or more</w:t>
      </w:r>
      <w:r w:rsidRPr="006E01AC">
        <w:t xml:space="preserve"> document</w:t>
      </w:r>
      <w:r>
        <w:t xml:space="preserve">s or </w:t>
      </w:r>
      <w:r w:rsidRPr="006E01AC">
        <w:t xml:space="preserve">you will receive an Error that </w:t>
      </w:r>
      <w:r>
        <w:t>prevents</w:t>
      </w:r>
      <w:r w:rsidRPr="006E01AC">
        <w:t xml:space="preserve"> submitting the document.</w:t>
      </w:r>
      <w:r>
        <w:t xml:space="preserve"> I</w:t>
      </w:r>
      <w:r w:rsidRPr="006E01AC">
        <w:t>f the document is listed in a “Optional Documen</w:t>
      </w:r>
      <w:r>
        <w:t>ts”</w:t>
      </w:r>
      <w:r w:rsidRPr="006E01AC">
        <w:t xml:space="preserve"> section, omission of a document may cause a warning</w:t>
      </w:r>
      <w:r>
        <w:t>,</w:t>
      </w:r>
      <w:r w:rsidRPr="006E01AC">
        <w:t xml:space="preserve"> </w:t>
      </w:r>
      <w:r>
        <w:t>but won’t prevent submission of the application.</w:t>
      </w:r>
    </w:p>
    <w:p w:rsidR="0056423A" w:rsidRPr="000E03D0" w:rsidRDefault="0056423A" w:rsidP="0056423A">
      <w:pPr>
        <w:pStyle w:val="bullethmb"/>
      </w:pPr>
      <w:r>
        <w:t>These pages can upload Excel, Word, PowerPoint or PDF</w:t>
      </w:r>
      <w:r w:rsidRPr="005B4AEB">
        <w:t xml:space="preserve"> </w:t>
      </w:r>
      <w:r>
        <w:t xml:space="preserve">files. </w:t>
      </w:r>
      <w:r w:rsidRPr="006A11C3">
        <w:t xml:space="preserve">You can upload any number of documents. </w:t>
      </w:r>
      <w:r>
        <w:t>Some documentation will require the use of a template which is available for download on the page.</w:t>
      </w:r>
      <w:r w:rsidRPr="00563C1E">
        <w:t xml:space="preserve"> </w:t>
      </w:r>
      <w:r>
        <w:t>The same upload process exists for all these pages.</w:t>
      </w:r>
    </w:p>
    <w:p w:rsidR="0056423A" w:rsidRPr="00563C1E" w:rsidRDefault="0056423A" w:rsidP="0056423A">
      <w:pPr>
        <w:pStyle w:val="Heading3"/>
      </w:pPr>
      <w:bookmarkStart w:id="1" w:name="_Toc8911666"/>
      <w:bookmarkStart w:id="2" w:name="_Hlk491775377"/>
      <w:r w:rsidRPr="00563C1E">
        <w:t>Uploading a document that does not have a template</w:t>
      </w:r>
      <w:bookmarkEnd w:id="1"/>
    </w:p>
    <w:p w:rsidR="0056423A" w:rsidRPr="00BB32B9" w:rsidRDefault="0056423A" w:rsidP="0056423A">
      <w:pPr>
        <w:pStyle w:val="guidelist"/>
      </w:pPr>
      <w:r w:rsidRPr="00BB32B9">
        <w:rPr>
          <w:noProof/>
        </w:rPr>
        <w:t>Create</w:t>
      </w:r>
      <w:r>
        <w:rPr>
          <w:noProof/>
        </w:rPr>
        <w:t xml:space="preserve"> </w:t>
      </w:r>
      <w:r w:rsidRPr="00BB32B9">
        <w:t>the document and save it to your machine.</w:t>
      </w:r>
      <w:r>
        <w:t xml:space="preserve"> If you are uploading a document with a required signature, scan the completed document and save it to the local machine. </w:t>
      </w:r>
    </w:p>
    <w:p w:rsidR="0056423A" w:rsidRPr="00BB32B9" w:rsidRDefault="0056423A" w:rsidP="0056423A">
      <w:pPr>
        <w:pStyle w:val="guidelist"/>
      </w:pPr>
      <w:r w:rsidRPr="00BB32B9">
        <w:rPr>
          <w:noProof/>
        </w:rPr>
        <w:lastRenderedPageBreak/>
        <w:drawing>
          <wp:anchor distT="0" distB="0" distL="114300" distR="114300" simplePos="0" relativeHeight="251659264" behindDoc="0" locked="0" layoutInCell="1" allowOverlap="1" wp14:anchorId="1C9E730D" wp14:editId="05B07B83">
            <wp:simplePos x="0" y="0"/>
            <wp:positionH relativeFrom="column">
              <wp:posOffset>1176655</wp:posOffset>
            </wp:positionH>
            <wp:positionV relativeFrom="paragraph">
              <wp:posOffset>205740</wp:posOffset>
            </wp:positionV>
            <wp:extent cx="4845685" cy="1402080"/>
            <wp:effectExtent l="19050" t="19050" r="12065" b="26670"/>
            <wp:wrapTopAndBottom/>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845685" cy="1402080"/>
                    </a:xfrm>
                    <a:prstGeom prst="rect">
                      <a:avLst/>
                    </a:prstGeom>
                    <a:ln w="19050">
                      <a:solidFill>
                        <a:schemeClr val="accent1"/>
                      </a:solidFill>
                    </a:ln>
                  </pic:spPr>
                </pic:pic>
              </a:graphicData>
            </a:graphic>
            <wp14:sizeRelH relativeFrom="margin">
              <wp14:pctWidth>0</wp14:pctWidth>
            </wp14:sizeRelH>
            <wp14:sizeRelV relativeFrom="margin">
              <wp14:pctHeight>0</wp14:pctHeight>
            </wp14:sizeRelV>
          </wp:anchor>
        </w:drawing>
      </w:r>
      <w:r w:rsidRPr="00BB32B9">
        <w:t xml:space="preserve">Click on </w:t>
      </w:r>
      <w:r>
        <w:t>“</w:t>
      </w:r>
      <w:r w:rsidRPr="00B73919">
        <w:t>Upload New</w:t>
      </w:r>
      <w:r>
        <w:t>”</w:t>
      </w:r>
      <w:r w:rsidRPr="00BB32B9">
        <w:t xml:space="preserve"> under Document Link.</w:t>
      </w:r>
      <w:r w:rsidRPr="00BB32B9">
        <w:tab/>
      </w:r>
    </w:p>
    <w:p w:rsidR="0056423A" w:rsidRPr="00BB32B9" w:rsidRDefault="0056423A" w:rsidP="0056423A">
      <w:pPr>
        <w:pStyle w:val="guidelist"/>
        <w:numPr>
          <w:ilvl w:val="0"/>
          <w:numId w:val="5"/>
        </w:numPr>
      </w:pPr>
      <w:r w:rsidRPr="00BB32B9">
        <w:rPr>
          <w:noProof/>
        </w:rPr>
        <w:drawing>
          <wp:anchor distT="91440" distB="91440" distL="114300" distR="114300" simplePos="0" relativeHeight="251660288" behindDoc="0" locked="0" layoutInCell="1" allowOverlap="1" wp14:anchorId="5E7F167F" wp14:editId="4C8EF208">
            <wp:simplePos x="0" y="0"/>
            <wp:positionH relativeFrom="page">
              <wp:posOffset>4543425</wp:posOffset>
            </wp:positionH>
            <wp:positionV relativeFrom="paragraph">
              <wp:posOffset>1529715</wp:posOffset>
            </wp:positionV>
            <wp:extent cx="2152650" cy="1104900"/>
            <wp:effectExtent l="19050" t="19050" r="19050" b="19050"/>
            <wp:wrapSquare wrapText="lef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2509" r="23162"/>
                    <a:stretch/>
                  </pic:blipFill>
                  <pic:spPr bwMode="auto">
                    <a:xfrm>
                      <a:off x="0" y="0"/>
                      <a:ext cx="2152650" cy="1104900"/>
                    </a:xfrm>
                    <a:prstGeom prst="rect">
                      <a:avLst/>
                    </a:prstGeom>
                    <a:ln w="22225" cap="flat" cmpd="sng" algn="ctr">
                      <a:solidFill>
                        <a:srgbClr val="5B9BD5"/>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On the screen that displays, c</w:t>
      </w:r>
      <w:r w:rsidRPr="00BB32B9">
        <w:t xml:space="preserve">lick on “Choose </w:t>
      </w:r>
      <w:r>
        <w:t>F</w:t>
      </w:r>
      <w:r w:rsidRPr="00BB32B9">
        <w:t>ile</w:t>
      </w:r>
      <w:r>
        <w:t>.</w:t>
      </w:r>
      <w:r w:rsidRPr="00BB32B9">
        <w:t>” Locate the file</w:t>
      </w:r>
      <w:r>
        <w:t xml:space="preserve"> on your computer</w:t>
      </w:r>
      <w:r w:rsidRPr="00BB32B9">
        <w:t>, and click “Open.”</w:t>
      </w:r>
    </w:p>
    <w:p w:rsidR="0056423A" w:rsidRDefault="0056423A" w:rsidP="0056423A">
      <w:pPr>
        <w:pStyle w:val="guidelist"/>
        <w:numPr>
          <w:ilvl w:val="0"/>
          <w:numId w:val="5"/>
        </w:numPr>
      </w:pPr>
      <w:r w:rsidRPr="00BB32B9">
        <w:rPr>
          <w:noProof/>
        </w:rPr>
        <w:drawing>
          <wp:anchor distT="91440" distB="91440" distL="114300" distR="114300" simplePos="0" relativeHeight="251661312" behindDoc="0" locked="0" layoutInCell="1" allowOverlap="1" wp14:anchorId="22E80C54" wp14:editId="3B2DA9D0">
            <wp:simplePos x="0" y="0"/>
            <wp:positionH relativeFrom="column">
              <wp:posOffset>1190625</wp:posOffset>
            </wp:positionH>
            <wp:positionV relativeFrom="paragraph">
              <wp:posOffset>1040130</wp:posOffset>
            </wp:positionV>
            <wp:extent cx="4882896" cy="1380744"/>
            <wp:effectExtent l="19050" t="19050" r="13335" b="10160"/>
            <wp:wrapTopAndBottom/>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7708" r="10953"/>
                    <a:stretch/>
                  </pic:blipFill>
                  <pic:spPr bwMode="auto">
                    <a:xfrm>
                      <a:off x="0" y="0"/>
                      <a:ext cx="4882896" cy="1380744"/>
                    </a:xfrm>
                    <a:prstGeom prst="rect">
                      <a:avLst/>
                    </a:prstGeom>
                    <a:ln w="15875" cap="flat" cmpd="sng" algn="ctr">
                      <a:solidFill>
                        <a:srgbClr val="5B9BD5"/>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B32B9">
        <w:t xml:space="preserve">Enter a Document Name that </w:t>
      </w:r>
      <w:r>
        <w:t>makes</w:t>
      </w:r>
      <w:r w:rsidRPr="00BB32B9">
        <w:t xml:space="preserve"> the file easy to identify and click on “Create.”</w:t>
      </w:r>
      <w:r>
        <w:rPr>
          <w:noProof/>
        </w:rPr>
        <w:t xml:space="preserve"> </w:t>
      </w:r>
      <w:r w:rsidRPr="006A11C3">
        <w:t xml:space="preserve">The file </w:t>
      </w:r>
      <w:r>
        <w:t>appears</w:t>
      </w:r>
      <w:r w:rsidRPr="006A11C3">
        <w:t xml:space="preserve"> as an </w:t>
      </w:r>
      <w:r>
        <w:t>i</w:t>
      </w:r>
      <w:r w:rsidRPr="006A11C3">
        <w:t xml:space="preserve">con with the name of the file. </w:t>
      </w:r>
    </w:p>
    <w:p w:rsidR="0056423A" w:rsidRPr="006A11C3" w:rsidRDefault="0056423A" w:rsidP="0056423A">
      <w:pPr>
        <w:pStyle w:val="guidelist"/>
        <w:keepNext/>
        <w:numPr>
          <w:ilvl w:val="0"/>
          <w:numId w:val="5"/>
        </w:numPr>
        <w:ind w:left="1886"/>
      </w:pPr>
      <w:r w:rsidRPr="006A11C3">
        <w:t xml:space="preserve">Click on Upload New again to upload a different document. Once </w:t>
      </w:r>
      <w:r>
        <w:t>uploaded, you can:</w:t>
      </w:r>
    </w:p>
    <w:p w:rsidR="0056423A" w:rsidRPr="00CA0BE7" w:rsidRDefault="0056423A" w:rsidP="0056423A">
      <w:pPr>
        <w:pStyle w:val="ListParagraph"/>
        <w:numPr>
          <w:ilvl w:val="0"/>
          <w:numId w:val="1"/>
        </w:numPr>
      </w:pPr>
      <w:r w:rsidRPr="00CA0BE7">
        <w:t>Click on the name of the file to open it and view it.</w:t>
      </w:r>
    </w:p>
    <w:p w:rsidR="0056423A" w:rsidRPr="00CA0BE7" w:rsidRDefault="0056423A" w:rsidP="0056423A">
      <w:pPr>
        <w:pStyle w:val="ListParagraph"/>
        <w:numPr>
          <w:ilvl w:val="0"/>
          <w:numId w:val="1"/>
        </w:numPr>
      </w:pPr>
      <w:r w:rsidRPr="00CA0BE7">
        <w:t>Click on Delete to delete the file.</w:t>
      </w:r>
    </w:p>
    <w:p w:rsidR="0056423A" w:rsidRDefault="0056423A" w:rsidP="0056423A">
      <w:pPr>
        <w:pStyle w:val="ListParagraph"/>
        <w:numPr>
          <w:ilvl w:val="0"/>
          <w:numId w:val="1"/>
        </w:numPr>
      </w:pPr>
      <w:r w:rsidRPr="00BB32B9">
        <w:rPr>
          <w:noProof/>
        </w:rPr>
        <w:drawing>
          <wp:anchor distT="91440" distB="91440" distL="114300" distR="114300" simplePos="0" relativeHeight="251663360" behindDoc="0" locked="0" layoutInCell="1" allowOverlap="1" wp14:anchorId="61D86C59" wp14:editId="46C17FBA">
            <wp:simplePos x="0" y="0"/>
            <wp:positionH relativeFrom="margin">
              <wp:posOffset>1285875</wp:posOffset>
            </wp:positionH>
            <wp:positionV relativeFrom="paragraph">
              <wp:posOffset>416560</wp:posOffset>
            </wp:positionV>
            <wp:extent cx="4480560" cy="1234440"/>
            <wp:effectExtent l="19050" t="19050" r="15240" b="22860"/>
            <wp:wrapTopAndBottom/>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54808" t="43885"/>
                    <a:stretch/>
                  </pic:blipFill>
                  <pic:spPr bwMode="auto">
                    <a:xfrm>
                      <a:off x="0" y="0"/>
                      <a:ext cx="4480560" cy="1234440"/>
                    </a:xfrm>
                    <a:prstGeom prst="rect">
                      <a:avLst/>
                    </a:prstGeom>
                    <a:ln w="19050" cap="flat" cmpd="sng" algn="ctr">
                      <a:solidFill>
                        <a:srgbClr val="4472C4"/>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A0BE7">
        <w:t>Click on Update to upload a new version of the file.</w:t>
      </w:r>
      <w:r w:rsidRPr="00CA0BE7">
        <w:tab/>
      </w:r>
    </w:p>
    <w:p w:rsidR="0056423A" w:rsidRPr="00EC71CB" w:rsidRDefault="0056423A" w:rsidP="0056423A">
      <w:pPr>
        <w:pStyle w:val="Heading3"/>
        <w:ind w:left="450"/>
      </w:pPr>
      <w:bookmarkStart w:id="3" w:name="_Toc8911667"/>
      <w:r w:rsidRPr="00EC71CB">
        <w:lastRenderedPageBreak/>
        <w:t>Uploading a document that has a template</w:t>
      </w:r>
      <w:bookmarkEnd w:id="3"/>
    </w:p>
    <w:p w:rsidR="0056423A" w:rsidRDefault="0056423A" w:rsidP="0056423A">
      <w:pPr>
        <w:pStyle w:val="guidelist"/>
        <w:numPr>
          <w:ilvl w:val="0"/>
          <w:numId w:val="3"/>
        </w:numPr>
      </w:pPr>
      <w:r>
        <w:rPr>
          <w:noProof/>
        </w:rPr>
        <w:drawing>
          <wp:anchor distT="91440" distB="91440" distL="114300" distR="114300" simplePos="0" relativeHeight="251662336" behindDoc="0" locked="0" layoutInCell="1" allowOverlap="1" wp14:anchorId="084DE3E8" wp14:editId="2F2CECE3">
            <wp:simplePos x="0" y="0"/>
            <wp:positionH relativeFrom="margin">
              <wp:posOffset>1300480</wp:posOffset>
            </wp:positionH>
            <wp:positionV relativeFrom="paragraph">
              <wp:posOffset>523875</wp:posOffset>
            </wp:positionV>
            <wp:extent cx="3883025" cy="981075"/>
            <wp:effectExtent l="19050" t="19050" r="22225" b="2857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865" t="43094"/>
                    <a:stretch/>
                  </pic:blipFill>
                  <pic:spPr bwMode="auto">
                    <a:xfrm>
                      <a:off x="0" y="0"/>
                      <a:ext cx="3883025" cy="981075"/>
                    </a:xfrm>
                    <a:prstGeom prst="rect">
                      <a:avLst/>
                    </a:prstGeom>
                    <a:ln w="9525" cap="flat" cmpd="sng" algn="ctr">
                      <a:solidFill>
                        <a:srgbClr val="4472C4"/>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Click on the template name. </w:t>
      </w:r>
    </w:p>
    <w:p w:rsidR="0056423A" w:rsidRPr="00CA0BE7" w:rsidRDefault="0056423A" w:rsidP="0056423A">
      <w:pPr>
        <w:pStyle w:val="guidelist"/>
        <w:numPr>
          <w:ilvl w:val="0"/>
          <w:numId w:val="5"/>
        </w:numPr>
      </w:pPr>
      <w:r w:rsidRPr="00CA0BE7">
        <w:t>Depending on your browser, it either open</w:t>
      </w:r>
      <w:r>
        <w:t>s</w:t>
      </w:r>
      <w:r w:rsidRPr="00CA0BE7">
        <w:t xml:space="preserve"> the document </w:t>
      </w:r>
      <w:r>
        <w:t xml:space="preserve">or </w:t>
      </w:r>
      <w:r w:rsidRPr="00CA0BE7">
        <w:t>download</w:t>
      </w:r>
      <w:r>
        <w:t>s</w:t>
      </w:r>
      <w:r w:rsidRPr="00CA0BE7">
        <w:t xml:space="preserve"> the document. Check</w:t>
      </w:r>
      <w:r>
        <w:t xml:space="preserve"> </w:t>
      </w:r>
      <w:r w:rsidRPr="00CA0BE7">
        <w:t>your download folder or look at the bottom left corner of your screen for a link to the file if it doesn’t open automatically.</w:t>
      </w:r>
    </w:p>
    <w:p w:rsidR="0056423A" w:rsidRDefault="0056423A" w:rsidP="0056423A">
      <w:pPr>
        <w:pStyle w:val="guidelist"/>
        <w:numPr>
          <w:ilvl w:val="0"/>
          <w:numId w:val="5"/>
        </w:numPr>
      </w:pPr>
      <w:r>
        <w:t>Click on “</w:t>
      </w:r>
      <w:r w:rsidRPr="00BB32B9">
        <w:t xml:space="preserve">Enable </w:t>
      </w:r>
      <w:r>
        <w:t>E</w:t>
      </w:r>
      <w:r w:rsidRPr="00BB32B9">
        <w:t>diting</w:t>
      </w:r>
      <w:r>
        <w:t>”</w:t>
      </w:r>
      <w:r w:rsidRPr="00BB32B9">
        <w:t xml:space="preserve"> on the </w:t>
      </w:r>
      <w:r>
        <w:t xml:space="preserve">opened </w:t>
      </w:r>
      <w:r w:rsidRPr="00BB32B9">
        <w:t>file and complete it.</w:t>
      </w:r>
      <w:r>
        <w:t xml:space="preserve"> </w:t>
      </w:r>
    </w:p>
    <w:p w:rsidR="0056423A" w:rsidRDefault="0056423A" w:rsidP="0056423A">
      <w:pPr>
        <w:pStyle w:val="indentednumbering"/>
        <w:numPr>
          <w:ilvl w:val="0"/>
          <w:numId w:val="7"/>
        </w:numPr>
      </w:pPr>
      <w:r>
        <w:t>If the document requires a signature, you will need to print the document, obtain the signature and then scan the document and save it as a PDF file.</w:t>
      </w:r>
    </w:p>
    <w:p w:rsidR="0056423A" w:rsidRDefault="0056423A" w:rsidP="0056423A">
      <w:pPr>
        <w:pStyle w:val="indentedsteps"/>
      </w:pPr>
      <w:r>
        <w:t>S</w:t>
      </w:r>
      <w:r w:rsidRPr="00BB32B9">
        <w:t>ave the completed file</w:t>
      </w:r>
      <w:r>
        <w:t xml:space="preserve"> or scanned PDF file</w:t>
      </w:r>
      <w:r w:rsidRPr="00BB32B9">
        <w:t xml:space="preserve"> to your computer.</w:t>
      </w:r>
      <w:r>
        <w:t xml:space="preserve"> Once it is saved, upload using the directions above. </w:t>
      </w:r>
    </w:p>
    <w:p w:rsidR="0056423A" w:rsidRPr="00C955AB" w:rsidRDefault="0056423A" w:rsidP="0056423A">
      <w:pPr>
        <w:pStyle w:val="Heading3"/>
      </w:pPr>
      <w:bookmarkStart w:id="4" w:name="_Toc8911668"/>
      <w:r w:rsidRPr="00C955AB">
        <w:t>Updating an uploaded document.</w:t>
      </w:r>
      <w:bookmarkEnd w:id="4"/>
    </w:p>
    <w:p w:rsidR="0056423A" w:rsidRDefault="0056423A" w:rsidP="0056423A">
      <w:pPr>
        <w:pStyle w:val="guidelist"/>
        <w:numPr>
          <w:ilvl w:val="0"/>
          <w:numId w:val="8"/>
        </w:numPr>
      </w:pPr>
      <w:r>
        <w:rPr>
          <w:noProof/>
        </w:rPr>
        <w:drawing>
          <wp:anchor distT="182880" distB="182880" distL="114300" distR="114300" simplePos="0" relativeHeight="251664384" behindDoc="0" locked="0" layoutInCell="1" allowOverlap="1" wp14:anchorId="69887D61" wp14:editId="343EE5EE">
            <wp:simplePos x="0" y="0"/>
            <wp:positionH relativeFrom="margin">
              <wp:posOffset>809625</wp:posOffset>
            </wp:positionH>
            <wp:positionV relativeFrom="paragraph">
              <wp:posOffset>509905</wp:posOffset>
            </wp:positionV>
            <wp:extent cx="5852160" cy="1224915"/>
            <wp:effectExtent l="19050" t="19050" r="15240" b="13335"/>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52160" cy="1224915"/>
                    </a:xfrm>
                    <a:prstGeom prst="rect">
                      <a:avLst/>
                    </a:prstGeom>
                    <a:ln w="19050">
                      <a:solidFill>
                        <a:schemeClr val="accent1"/>
                      </a:solidFill>
                    </a:ln>
                  </pic:spPr>
                </pic:pic>
              </a:graphicData>
            </a:graphic>
            <wp14:sizeRelH relativeFrom="margin">
              <wp14:pctWidth>0</wp14:pctWidth>
            </wp14:sizeRelH>
            <wp14:sizeRelV relativeFrom="margin">
              <wp14:pctHeight>0</wp14:pctHeight>
            </wp14:sizeRelV>
          </wp:anchor>
        </w:drawing>
      </w:r>
      <w:r>
        <w:t>Click on the uploaded document.</w:t>
      </w:r>
      <w:r w:rsidRPr="00EC71CB">
        <w:rPr>
          <w:noProof/>
        </w:rPr>
        <w:t xml:space="preserve"> </w:t>
      </w:r>
    </w:p>
    <w:p w:rsidR="0056423A" w:rsidRDefault="0056423A" w:rsidP="0056423A">
      <w:pPr>
        <w:spacing w:before="0" w:line="259" w:lineRule="auto"/>
        <w:ind w:left="0"/>
        <w:rPr>
          <w:noProof/>
        </w:rPr>
      </w:pPr>
      <w:r>
        <w:rPr>
          <w:noProof/>
        </w:rPr>
        <w:br w:type="page"/>
      </w:r>
    </w:p>
    <w:p w:rsidR="0056423A" w:rsidRPr="00EC71CB" w:rsidRDefault="0056423A" w:rsidP="0056423A">
      <w:pPr>
        <w:pStyle w:val="guidelist"/>
        <w:numPr>
          <w:ilvl w:val="0"/>
          <w:numId w:val="0"/>
        </w:numPr>
        <w:ind w:left="1890"/>
      </w:pPr>
    </w:p>
    <w:p w:rsidR="0056423A" w:rsidRDefault="0056423A" w:rsidP="0056423A">
      <w:pPr>
        <w:pStyle w:val="guidelist"/>
        <w:numPr>
          <w:ilvl w:val="0"/>
          <w:numId w:val="5"/>
        </w:numPr>
      </w:pPr>
      <w:r>
        <w:rPr>
          <w:noProof/>
        </w:rPr>
        <w:drawing>
          <wp:anchor distT="0" distB="0" distL="114300" distR="114300" simplePos="0" relativeHeight="251665408" behindDoc="0" locked="0" layoutInCell="1" allowOverlap="1" wp14:anchorId="6C07A051" wp14:editId="7B9E40DA">
            <wp:simplePos x="0" y="0"/>
            <wp:positionH relativeFrom="column">
              <wp:posOffset>990600</wp:posOffset>
            </wp:positionH>
            <wp:positionV relativeFrom="paragraph">
              <wp:posOffset>641350</wp:posOffset>
            </wp:positionV>
            <wp:extent cx="2261870" cy="473075"/>
            <wp:effectExtent l="19050" t="19050" r="24130" b="22225"/>
            <wp:wrapTopAndBottom/>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261870" cy="473075"/>
                    </a:xfrm>
                    <a:prstGeom prst="rect">
                      <a:avLst/>
                    </a:prstGeom>
                    <a:ln w="15875">
                      <a:solidFill>
                        <a:schemeClr val="accent1"/>
                      </a:solidFill>
                    </a:ln>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6432" behindDoc="0" locked="0" layoutInCell="1" allowOverlap="1" wp14:anchorId="012AEE19" wp14:editId="66FCF525">
            <wp:simplePos x="0" y="0"/>
            <wp:positionH relativeFrom="column">
              <wp:posOffset>3476625</wp:posOffset>
            </wp:positionH>
            <wp:positionV relativeFrom="paragraph">
              <wp:posOffset>561975</wp:posOffset>
            </wp:positionV>
            <wp:extent cx="3108960" cy="832104"/>
            <wp:effectExtent l="19050" t="19050" r="15240" b="25400"/>
            <wp:wrapTopAndBottom/>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08960" cy="832104"/>
                    </a:xfrm>
                    <a:prstGeom prst="rect">
                      <a:avLst/>
                    </a:prstGeom>
                    <a:ln w="15875">
                      <a:solidFill>
                        <a:schemeClr val="accent1"/>
                      </a:solidFill>
                    </a:ln>
                  </pic:spPr>
                </pic:pic>
              </a:graphicData>
            </a:graphic>
            <wp14:sizeRelH relativeFrom="page">
              <wp14:pctWidth>0</wp14:pctWidth>
            </wp14:sizeRelH>
            <wp14:sizeRelV relativeFrom="page">
              <wp14:pctHeight>0</wp14:pctHeight>
            </wp14:sizeRelV>
          </wp:anchor>
        </w:drawing>
      </w:r>
      <w:r>
        <w:t>The document will be downloaded with a name that has a series of letters and numbers. Click on the document or open it from the download folder.</w:t>
      </w:r>
      <w:r w:rsidRPr="00EC71CB">
        <w:rPr>
          <w:noProof/>
        </w:rPr>
        <w:t xml:space="preserve">  </w:t>
      </w:r>
    </w:p>
    <w:p w:rsidR="0056423A" w:rsidRDefault="0056423A" w:rsidP="0056423A">
      <w:pPr>
        <w:pStyle w:val="guidelist"/>
        <w:numPr>
          <w:ilvl w:val="0"/>
          <w:numId w:val="5"/>
        </w:numPr>
      </w:pPr>
      <w:r>
        <w:t>Make changes to the document and save the document with a name to your machine. You can use a new name or give it the same name as the previously uploaded file.</w:t>
      </w:r>
    </w:p>
    <w:p w:rsidR="0056423A" w:rsidRDefault="0056423A" w:rsidP="0056423A">
      <w:pPr>
        <w:pStyle w:val="guidelist"/>
        <w:numPr>
          <w:ilvl w:val="0"/>
          <w:numId w:val="5"/>
        </w:numPr>
      </w:pPr>
      <w:r>
        <w:rPr>
          <w:noProof/>
        </w:rPr>
        <w:drawing>
          <wp:anchor distT="0" distB="0" distL="114300" distR="114300" simplePos="0" relativeHeight="251667456" behindDoc="0" locked="0" layoutInCell="1" allowOverlap="1" wp14:anchorId="115571E6" wp14:editId="15FF4140">
            <wp:simplePos x="0" y="0"/>
            <wp:positionH relativeFrom="column">
              <wp:posOffset>1276350</wp:posOffset>
            </wp:positionH>
            <wp:positionV relativeFrom="paragraph">
              <wp:posOffset>221615</wp:posOffset>
            </wp:positionV>
            <wp:extent cx="3076190" cy="952381"/>
            <wp:effectExtent l="19050" t="19050" r="10160" b="19685"/>
            <wp:wrapTopAndBottom/>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76190" cy="952381"/>
                    </a:xfrm>
                    <a:prstGeom prst="rect">
                      <a:avLst/>
                    </a:prstGeom>
                    <a:ln w="15875">
                      <a:solidFill>
                        <a:schemeClr val="accent1"/>
                      </a:solidFill>
                    </a:ln>
                  </pic:spPr>
                </pic:pic>
              </a:graphicData>
            </a:graphic>
          </wp:anchor>
        </w:drawing>
      </w:r>
      <w:r>
        <w:t>On the Related Documents page, click on Update</w:t>
      </w:r>
    </w:p>
    <w:p w:rsidR="0056423A" w:rsidRPr="00FA6EF8" w:rsidRDefault="0056423A" w:rsidP="0056423A">
      <w:pPr>
        <w:pStyle w:val="guidelist"/>
        <w:numPr>
          <w:ilvl w:val="0"/>
          <w:numId w:val="5"/>
        </w:numPr>
      </w:pPr>
      <w:r>
        <w:t>Click on Upload Data file and find the file that was just saved. DO NOT give the document a new Document Name. Click on Update and the new version will be loaded.</w:t>
      </w:r>
    </w:p>
    <w:p w:rsidR="007676C3" w:rsidRDefault="007676C3">
      <w:bookmarkStart w:id="5" w:name="_GoBack"/>
      <w:bookmarkEnd w:id="2"/>
      <w:bookmarkEnd w:id="5"/>
    </w:p>
    <w:sectPr w:rsidR="007676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47B2A"/>
    <w:multiLevelType w:val="hybridMultilevel"/>
    <w:tmpl w:val="CC0EE924"/>
    <w:lvl w:ilvl="0" w:tplc="9508F03A">
      <w:start w:val="1"/>
      <w:numFmt w:val="bullet"/>
      <w:pStyle w:val="bullethmb"/>
      <w:lvlText w:val=""/>
      <w:lvlJc w:val="left"/>
      <w:pPr>
        <w:ind w:left="2250" w:hanging="360"/>
      </w:pPr>
      <w:rPr>
        <w:rFonts w:ascii="Symbol" w:hAnsi="Symbol" w:hint="default"/>
      </w:r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5D8A48A1"/>
    <w:multiLevelType w:val="hybridMultilevel"/>
    <w:tmpl w:val="9CC47700"/>
    <w:lvl w:ilvl="0" w:tplc="C44415E4">
      <w:start w:val="1"/>
      <w:numFmt w:val="lowerLetter"/>
      <w:pStyle w:val="guidelist"/>
      <w:lvlText w:val="%1."/>
      <w:lvlJc w:val="left"/>
      <w:pPr>
        <w:ind w:left="1800" w:hanging="360"/>
      </w:pPr>
    </w:lvl>
    <w:lvl w:ilvl="1" w:tplc="0409000F">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A7012B0"/>
    <w:multiLevelType w:val="hybridMultilevel"/>
    <w:tmpl w:val="C7AC9778"/>
    <w:lvl w:ilvl="0" w:tplc="84345E44">
      <w:start w:val="1"/>
      <w:numFmt w:val="decimal"/>
      <w:pStyle w:val="indentednumbering"/>
      <w:lvlText w:val="%1)"/>
      <w:lvlJc w:val="left"/>
      <w:pPr>
        <w:ind w:left="261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 w15:restartNumberingAfterBreak="0">
    <w:nsid w:val="70954C8B"/>
    <w:multiLevelType w:val="multilevel"/>
    <w:tmpl w:val="20221BB2"/>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90" w:firstLine="0"/>
      </w:pPr>
      <w:rPr>
        <w:rFonts w:hint="default"/>
      </w:rPr>
    </w:lvl>
    <w:lvl w:ilvl="2">
      <w:start w:val="1"/>
      <w:numFmt w:val="decimal"/>
      <w:pStyle w:val="Heading3"/>
      <w:lvlText w:val="%3."/>
      <w:lvlJc w:val="left"/>
      <w:pPr>
        <w:ind w:left="108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 w15:restartNumberingAfterBreak="0">
    <w:nsid w:val="7F6221A6"/>
    <w:multiLevelType w:val="hybridMultilevel"/>
    <w:tmpl w:val="3BE66EF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num w:numId="1">
    <w:abstractNumId w:val="4"/>
  </w:num>
  <w:num w:numId="2">
    <w:abstractNumId w:val="1"/>
    <w:lvlOverride w:ilvl="0">
      <w:startOverride w:val="1"/>
    </w:lvlOverride>
  </w:num>
  <w:num w:numId="3">
    <w:abstractNumId w:val="1"/>
    <w:lvlOverride w:ilvl="0">
      <w:startOverride w:val="1"/>
    </w:lvlOverride>
  </w:num>
  <w:num w:numId="4">
    <w:abstractNumId w:val="0"/>
  </w:num>
  <w:num w:numId="5">
    <w:abstractNumId w:val="1"/>
  </w:num>
  <w:num w:numId="6">
    <w:abstractNumId w:val="2"/>
  </w:num>
  <w:num w:numId="7">
    <w:abstractNumId w:val="2"/>
    <w:lvlOverride w:ilvl="0">
      <w:startOverride w:val="1"/>
    </w:lvlOverride>
  </w:num>
  <w:num w:numId="8">
    <w:abstractNumId w:val="1"/>
    <w:lvlOverride w:ilvl="0">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23A"/>
    <w:rsid w:val="0041363C"/>
    <w:rsid w:val="00435D74"/>
    <w:rsid w:val="0056423A"/>
    <w:rsid w:val="007676C3"/>
    <w:rsid w:val="00D62DA1"/>
    <w:rsid w:val="00F13B40"/>
    <w:rsid w:val="00F41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AE584-6D00-4120-BD28-79E71C5F6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23A"/>
    <w:pPr>
      <w:spacing w:before="120" w:after="160" w:line="360" w:lineRule="auto"/>
      <w:ind w:left="990"/>
    </w:pPr>
    <w:rPr>
      <w:sz w:val="24"/>
      <w:szCs w:val="24"/>
    </w:rPr>
  </w:style>
  <w:style w:type="paragraph" w:styleId="Heading1">
    <w:name w:val="heading 1"/>
    <w:basedOn w:val="Normal"/>
    <w:next w:val="Normal"/>
    <w:link w:val="Heading1Char"/>
    <w:uiPriority w:val="9"/>
    <w:qFormat/>
    <w:rsid w:val="0056423A"/>
    <w:pPr>
      <w:keepNext/>
      <w:keepLines/>
      <w:numPr>
        <w:numId w:val="9"/>
      </w:numPr>
      <w:spacing w:before="240" w:after="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56423A"/>
    <w:pPr>
      <w:keepNext/>
      <w:keepLines/>
      <w:numPr>
        <w:ilvl w:val="1"/>
        <w:numId w:val="9"/>
      </w:numPr>
      <w:pBdr>
        <w:top w:val="single" w:sz="4" w:space="1" w:color="auto"/>
        <w:bottom w:val="single" w:sz="4" w:space="1" w:color="auto"/>
      </w:pBdr>
      <w:tabs>
        <w:tab w:val="left" w:pos="990"/>
      </w:tabs>
      <w:spacing w:before="240" w:after="100" w:afterAutospacing="1"/>
      <w:outlineLvl w:val="1"/>
    </w:pPr>
    <w:rPr>
      <w:rFonts w:asciiTheme="majorHAnsi" w:eastAsiaTheme="majorEastAsia" w:hAnsiTheme="majorHAnsi" w:cstheme="majorBidi"/>
      <w:b/>
      <w:color w:val="2E74B5" w:themeColor="accent1" w:themeShade="BF"/>
      <w:sz w:val="28"/>
      <w:szCs w:val="26"/>
    </w:rPr>
  </w:style>
  <w:style w:type="paragraph" w:styleId="Heading3">
    <w:name w:val="heading 3"/>
    <w:basedOn w:val="Normal"/>
    <w:next w:val="Normal"/>
    <w:link w:val="Heading3Char"/>
    <w:uiPriority w:val="9"/>
    <w:unhideWhenUsed/>
    <w:qFormat/>
    <w:rsid w:val="0056423A"/>
    <w:pPr>
      <w:keepNext/>
      <w:keepLines/>
      <w:numPr>
        <w:ilvl w:val="2"/>
        <w:numId w:val="9"/>
      </w:numPr>
      <w:spacing w:before="40" w:after="0"/>
      <w:outlineLvl w:val="2"/>
    </w:pPr>
    <w:rPr>
      <w:rFonts w:asciiTheme="majorHAnsi" w:eastAsiaTheme="majorEastAsia" w:hAnsiTheme="majorHAnsi" w:cstheme="majorBidi"/>
      <w:color w:val="1F4D78" w:themeColor="accent1" w:themeShade="7F"/>
      <w:sz w:val="28"/>
    </w:rPr>
  </w:style>
  <w:style w:type="paragraph" w:styleId="Heading4">
    <w:name w:val="heading 4"/>
    <w:basedOn w:val="Normal"/>
    <w:next w:val="Normal"/>
    <w:link w:val="Heading4Char"/>
    <w:uiPriority w:val="9"/>
    <w:unhideWhenUsed/>
    <w:qFormat/>
    <w:rsid w:val="0056423A"/>
    <w:pPr>
      <w:keepNext/>
      <w:keepLines/>
      <w:numPr>
        <w:ilvl w:val="3"/>
        <w:numId w:val="9"/>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6423A"/>
    <w:pPr>
      <w:keepNext/>
      <w:keepLines/>
      <w:numPr>
        <w:ilvl w:val="4"/>
        <w:numId w:val="9"/>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6423A"/>
    <w:pPr>
      <w:keepNext/>
      <w:keepLines/>
      <w:numPr>
        <w:ilvl w:val="5"/>
        <w:numId w:val="9"/>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423A"/>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423A"/>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423A"/>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23A"/>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56423A"/>
    <w:rPr>
      <w:rFonts w:asciiTheme="majorHAnsi" w:eastAsiaTheme="majorEastAsia" w:hAnsiTheme="majorHAnsi" w:cstheme="majorBidi"/>
      <w:b/>
      <w:color w:val="2E74B5" w:themeColor="accent1" w:themeShade="BF"/>
      <w:sz w:val="28"/>
      <w:szCs w:val="26"/>
    </w:rPr>
  </w:style>
  <w:style w:type="character" w:customStyle="1" w:styleId="Heading3Char">
    <w:name w:val="Heading 3 Char"/>
    <w:basedOn w:val="DefaultParagraphFont"/>
    <w:link w:val="Heading3"/>
    <w:uiPriority w:val="9"/>
    <w:rsid w:val="0056423A"/>
    <w:rPr>
      <w:rFonts w:asciiTheme="majorHAnsi" w:eastAsiaTheme="majorEastAsia" w:hAnsiTheme="majorHAnsi" w:cstheme="majorBidi"/>
      <w:color w:val="1F4D78" w:themeColor="accent1" w:themeShade="7F"/>
      <w:sz w:val="28"/>
      <w:szCs w:val="24"/>
    </w:rPr>
  </w:style>
  <w:style w:type="character" w:customStyle="1" w:styleId="Heading4Char">
    <w:name w:val="Heading 4 Char"/>
    <w:basedOn w:val="DefaultParagraphFont"/>
    <w:link w:val="Heading4"/>
    <w:uiPriority w:val="9"/>
    <w:rsid w:val="0056423A"/>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56423A"/>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56423A"/>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56423A"/>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56423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423A"/>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56423A"/>
    <w:pPr>
      <w:ind w:left="720"/>
      <w:contextualSpacing/>
    </w:pPr>
  </w:style>
  <w:style w:type="paragraph" w:customStyle="1" w:styleId="guidelist">
    <w:name w:val="guide list"/>
    <w:basedOn w:val="ListParagraph"/>
    <w:link w:val="guidelistChar"/>
    <w:qFormat/>
    <w:rsid w:val="0056423A"/>
    <w:pPr>
      <w:numPr>
        <w:numId w:val="2"/>
      </w:numPr>
      <w:spacing w:after="120"/>
    </w:pPr>
  </w:style>
  <w:style w:type="character" w:customStyle="1" w:styleId="ListParagraphChar">
    <w:name w:val="List Paragraph Char"/>
    <w:basedOn w:val="DefaultParagraphFont"/>
    <w:link w:val="ListParagraph"/>
    <w:uiPriority w:val="34"/>
    <w:rsid w:val="0056423A"/>
    <w:rPr>
      <w:sz w:val="24"/>
      <w:szCs w:val="24"/>
    </w:rPr>
  </w:style>
  <w:style w:type="character" w:customStyle="1" w:styleId="guidelistChar">
    <w:name w:val="guide list Char"/>
    <w:basedOn w:val="ListParagraphChar"/>
    <w:link w:val="guidelist"/>
    <w:rsid w:val="0056423A"/>
    <w:rPr>
      <w:sz w:val="24"/>
      <w:szCs w:val="24"/>
    </w:rPr>
  </w:style>
  <w:style w:type="paragraph" w:customStyle="1" w:styleId="bullethmb">
    <w:name w:val="bullet hmb"/>
    <w:basedOn w:val="guidelist"/>
    <w:link w:val="bullethmbChar"/>
    <w:qFormat/>
    <w:rsid w:val="0056423A"/>
    <w:pPr>
      <w:numPr>
        <w:numId w:val="4"/>
      </w:numPr>
      <w:ind w:left="1530"/>
    </w:pPr>
  </w:style>
  <w:style w:type="character" w:customStyle="1" w:styleId="bullethmbChar">
    <w:name w:val="bullet hmb Char"/>
    <w:basedOn w:val="guidelistChar"/>
    <w:link w:val="bullethmb"/>
    <w:rsid w:val="0056423A"/>
    <w:rPr>
      <w:sz w:val="24"/>
      <w:szCs w:val="24"/>
    </w:rPr>
  </w:style>
  <w:style w:type="paragraph" w:customStyle="1" w:styleId="indentednumbering">
    <w:name w:val="indented numbering"/>
    <w:basedOn w:val="guidelist"/>
    <w:link w:val="indentednumberingChar"/>
    <w:qFormat/>
    <w:rsid w:val="0056423A"/>
    <w:pPr>
      <w:numPr>
        <w:numId w:val="6"/>
      </w:numPr>
    </w:pPr>
  </w:style>
  <w:style w:type="character" w:customStyle="1" w:styleId="indentednumberingChar">
    <w:name w:val="indented numbering Char"/>
    <w:basedOn w:val="guidelistChar"/>
    <w:link w:val="indentednumbering"/>
    <w:rsid w:val="0056423A"/>
    <w:rPr>
      <w:sz w:val="24"/>
      <w:szCs w:val="24"/>
    </w:rPr>
  </w:style>
  <w:style w:type="paragraph" w:customStyle="1" w:styleId="indentedsteps">
    <w:name w:val="indented steps"/>
    <w:basedOn w:val="indentednumbering"/>
    <w:link w:val="indentedstepsChar"/>
    <w:qFormat/>
    <w:rsid w:val="0056423A"/>
    <w:pPr>
      <w:ind w:left="2430"/>
    </w:pPr>
    <w:rPr>
      <w:noProof/>
    </w:rPr>
  </w:style>
  <w:style w:type="character" w:customStyle="1" w:styleId="indentedstepsChar">
    <w:name w:val="indented steps Char"/>
    <w:basedOn w:val="indentednumberingChar"/>
    <w:link w:val="indentedsteps"/>
    <w:rsid w:val="0056423A"/>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Millie Crawford</dc:creator>
  <cp:keywords/>
  <dc:description/>
  <cp:lastModifiedBy>Millie Crawford</cp:lastModifiedBy>
  <cp:revision>1</cp:revision>
  <dcterms:created xsi:type="dcterms:W3CDTF">2019-10-17T15:45:00Z</dcterms:created>
  <dcterms:modified xsi:type="dcterms:W3CDTF">2019-10-17T15:45:00Z</dcterms:modified>
</cp:coreProperties>
</file>